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01E" w14:textId="30DFA9AF" w:rsidR="00575AD6" w:rsidRPr="00575AD6" w:rsidRDefault="00575AD6" w:rsidP="00CD4E31">
      <w:pPr>
        <w:rPr>
          <w:b/>
          <w:bCs/>
        </w:rPr>
      </w:pPr>
      <w:r w:rsidRPr="00575AD6">
        <w:rPr>
          <w:b/>
          <w:bCs/>
        </w:rPr>
        <w:t>USC Chan Domestic Independent Contractor Agreement</w:t>
      </w:r>
    </w:p>
    <w:p w14:paraId="0F7D5A4C" w14:textId="0DA8D2A8" w:rsidR="00575AD6" w:rsidRPr="00575AD6" w:rsidRDefault="00575AD6" w:rsidP="00CD4E31">
      <w:pPr>
        <w:rPr>
          <w:b/>
          <w:bCs/>
        </w:rPr>
      </w:pPr>
      <w:r w:rsidRPr="00575AD6">
        <w:rPr>
          <w:b/>
          <w:bCs/>
        </w:rPr>
        <w:t>Steps and Process</w:t>
      </w:r>
    </w:p>
    <w:p w14:paraId="60FF5ED8" w14:textId="77777777" w:rsidR="00575AD6" w:rsidRDefault="00575AD6" w:rsidP="00CD4E31"/>
    <w:p w14:paraId="0555AA84" w14:textId="242672F7" w:rsidR="00CD4E31" w:rsidRDefault="00EA12E2" w:rsidP="00CD4E31">
      <w:r>
        <w:t>Steps to initiate and onboard domestic Independent Contractors</w:t>
      </w:r>
      <w:r w:rsidR="00575AD6">
        <w:t>:</w:t>
      </w:r>
    </w:p>
    <w:p w14:paraId="427B4B24" w14:textId="77777777" w:rsidR="00CD4E31" w:rsidRDefault="00CD4E31" w:rsidP="00CD4E31"/>
    <w:p w14:paraId="0EFE7EF8" w14:textId="77777777" w:rsidR="00CD4E31" w:rsidRDefault="00CD4E31" w:rsidP="00CD4E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Application initiator </w:t>
      </w:r>
      <w:r w:rsidR="00E90690">
        <w:rPr>
          <w:rFonts w:eastAsia="Times New Roman"/>
        </w:rPr>
        <w:t xml:space="preserve">(Sonia) </w:t>
      </w:r>
      <w:r>
        <w:rPr>
          <w:rFonts w:eastAsia="Times New Roman"/>
        </w:rPr>
        <w:t>starts process on LincWare.</w:t>
      </w:r>
      <w:r w:rsidR="00573DFB">
        <w:rPr>
          <w:rFonts w:eastAsia="Times New Roman"/>
        </w:rPr>
        <w:t xml:space="preserve"> (questions </w:t>
      </w:r>
      <w:r w:rsidR="00DE3207">
        <w:rPr>
          <w:rFonts w:eastAsia="Times New Roman"/>
        </w:rPr>
        <w:t xml:space="preserve">for Sonia to initiate </w:t>
      </w:r>
      <w:r w:rsidR="00EA12E2">
        <w:rPr>
          <w:rFonts w:eastAsia="Times New Roman"/>
        </w:rPr>
        <w:t>are</w:t>
      </w:r>
      <w:r w:rsidR="00573DFB">
        <w:rPr>
          <w:rFonts w:eastAsia="Times New Roman"/>
        </w:rPr>
        <w:t xml:space="preserve"> below)</w:t>
      </w:r>
    </w:p>
    <w:p w14:paraId="5459B03B" w14:textId="1B0D3B26" w:rsidR="00CD4E31" w:rsidRDefault="00CD4E31" w:rsidP="00CD4E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IC receives Worker Information Request Worksheet (WIRW) to complete</w:t>
      </w:r>
    </w:p>
    <w:p w14:paraId="0FCAB3DC" w14:textId="77777777" w:rsidR="00CD4E31" w:rsidRDefault="00CD4E31" w:rsidP="00CD4E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HRBP/ Hiring Manager</w:t>
      </w:r>
      <w:r w:rsidR="00EA12E2">
        <w:rPr>
          <w:rFonts w:eastAsia="Times New Roman"/>
        </w:rPr>
        <w:t xml:space="preserve"> (Ostrow HR)</w:t>
      </w:r>
      <w:r>
        <w:rPr>
          <w:rFonts w:eastAsia="Times New Roman"/>
        </w:rPr>
        <w:t xml:space="preserve"> receive WIRW to review</w:t>
      </w:r>
    </w:p>
    <w:p w14:paraId="6E62AC07" w14:textId="77777777" w:rsidR="00CD4E31" w:rsidRDefault="00CD4E31" w:rsidP="00CD4E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HRBP/Manager</w:t>
      </w:r>
      <w:r w:rsidR="00EA12E2">
        <w:rPr>
          <w:rFonts w:eastAsia="Times New Roman"/>
        </w:rPr>
        <w:t xml:space="preserve"> (Ostrow HR)</w:t>
      </w:r>
      <w:r>
        <w:rPr>
          <w:rFonts w:eastAsia="Times New Roman"/>
        </w:rPr>
        <w:t xml:space="preserve"> create Work Status Evaluation Form (WSE) using WIRW and approve or decline</w:t>
      </w:r>
      <w:r w:rsidR="00EA12E2">
        <w:rPr>
          <w:rFonts w:eastAsia="Times New Roman"/>
        </w:rPr>
        <w:t xml:space="preserve"> (questions for this step are below)</w:t>
      </w:r>
    </w:p>
    <w:p w14:paraId="5A6E6FB8" w14:textId="77777777" w:rsidR="00CD4E31" w:rsidRDefault="00CD4E31" w:rsidP="00CD4E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approved, </w:t>
      </w:r>
      <w:r w:rsidR="00BA6195">
        <w:rPr>
          <w:rFonts w:eastAsia="Times New Roman"/>
        </w:rPr>
        <w:t>University Talent Acquisition committee</w:t>
      </w:r>
      <w:r>
        <w:rPr>
          <w:rFonts w:eastAsia="Times New Roman"/>
        </w:rPr>
        <w:t xml:space="preserve"> receives Work Status Evaluation for final review</w:t>
      </w:r>
    </w:p>
    <w:p w14:paraId="59C0C454" w14:textId="77777777" w:rsidR="00CD4E31" w:rsidRDefault="00CD4E31" w:rsidP="00CD4E3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request is approved, HRBP will receive ICA and will be notified that they can proceed with the eMarket process with Procurement</w:t>
      </w:r>
    </w:p>
    <w:p w14:paraId="5338A63A" w14:textId="77777777" w:rsidR="00A5707D" w:rsidRDefault="00A5707D" w:rsidP="00A5707D">
      <w:pPr>
        <w:rPr>
          <w:rFonts w:eastAsia="Times New Roman"/>
        </w:rPr>
      </w:pPr>
    </w:p>
    <w:p w14:paraId="3F4DE57F" w14:textId="77777777" w:rsidR="00A5707D" w:rsidRDefault="00A5707D" w:rsidP="00A5707D">
      <w:pPr>
        <w:rPr>
          <w:rFonts w:eastAsia="Times New Roman"/>
        </w:rPr>
      </w:pPr>
      <w:r>
        <w:rPr>
          <w:rFonts w:eastAsia="Times New Roman"/>
        </w:rPr>
        <w:t>*Independent Contractor needs to be in the University system as supplier (confirm with Sonia that they are in the system)</w:t>
      </w:r>
    </w:p>
    <w:p w14:paraId="2A6A1E97" w14:textId="60A1ED01" w:rsidR="00CD4E31" w:rsidRDefault="00CD4E31" w:rsidP="00CD4E31"/>
    <w:p w14:paraId="1BA76908" w14:textId="77777777" w:rsidR="00761F28" w:rsidRDefault="00761F28" w:rsidP="00761F28">
      <w:r>
        <w:t xml:space="preserve">Business Services website of flowchart of ICA approval: </w:t>
      </w:r>
      <w:hyperlink r:id="rId7" w:history="1">
        <w:r>
          <w:rPr>
            <w:rStyle w:val="Hyperlink"/>
          </w:rPr>
          <w:t>https://procurement.usc.edu/purchases/usc-emarket-basics/independent-contractors/</w:t>
        </w:r>
      </w:hyperlink>
    </w:p>
    <w:p w14:paraId="44245E72" w14:textId="0075077D" w:rsidR="00CD4E31" w:rsidRDefault="00CD4E31" w:rsidP="00CD4E31"/>
    <w:p w14:paraId="24AD0700" w14:textId="77777777" w:rsidR="00761F28" w:rsidRDefault="00761F28" w:rsidP="00CD4E31"/>
    <w:p w14:paraId="42482237" w14:textId="77777777" w:rsidR="00CD4E31" w:rsidRPr="00573DFB" w:rsidRDefault="00CD4E31" w:rsidP="00CD4E31">
      <w:pPr>
        <w:rPr>
          <w:b/>
          <w:u w:val="single"/>
        </w:rPr>
      </w:pPr>
      <w:r w:rsidRPr="00573DFB">
        <w:rPr>
          <w:b/>
          <w:u w:val="single"/>
        </w:rPr>
        <w:t xml:space="preserve">Initiate paperwork for Domestic ICA </w:t>
      </w:r>
      <w:r w:rsidR="00573DFB" w:rsidRPr="00573DFB">
        <w:rPr>
          <w:b/>
          <w:u w:val="single"/>
        </w:rPr>
        <w:t>(step 1)</w:t>
      </w:r>
    </w:p>
    <w:p w14:paraId="645579E9" w14:textId="77777777" w:rsidR="00CD4E31" w:rsidRDefault="00CD4E31" w:rsidP="00CD4E31"/>
    <w:p w14:paraId="3E32C8FF" w14:textId="77777777" w:rsidR="00CD4E31" w:rsidRPr="00E90690" w:rsidRDefault="00CD4E31" w:rsidP="00CD4E31">
      <w:pPr>
        <w:rPr>
          <w:u w:val="single"/>
        </w:rPr>
      </w:pPr>
      <w:r w:rsidRPr="00E90690">
        <w:rPr>
          <w:u w:val="single"/>
        </w:rPr>
        <w:t>IC Information</w:t>
      </w:r>
    </w:p>
    <w:p w14:paraId="3D55A0F3" w14:textId="77777777" w:rsidR="00CD4E31" w:rsidRDefault="00CD4E31" w:rsidP="00CD4E31">
      <w:r>
        <w:t>First name:</w:t>
      </w:r>
    </w:p>
    <w:p w14:paraId="190C5A9A" w14:textId="77777777" w:rsidR="00CD4E31" w:rsidRDefault="00CD4E31" w:rsidP="00CD4E31">
      <w:r>
        <w:t>Last name:</w:t>
      </w:r>
    </w:p>
    <w:p w14:paraId="09FC9500" w14:textId="77777777" w:rsidR="00CD4E31" w:rsidRDefault="00CD4E31" w:rsidP="00CD4E31">
      <w:r>
        <w:t>Business name, DBA or N/A:</w:t>
      </w:r>
    </w:p>
    <w:p w14:paraId="39ECC651" w14:textId="77777777" w:rsidR="00CD4E31" w:rsidRDefault="00CD4E31" w:rsidP="00CD4E31">
      <w:r>
        <w:t>Is the worker’s business location at USC? YES/NO</w:t>
      </w:r>
    </w:p>
    <w:p w14:paraId="4B80D66F" w14:textId="77777777" w:rsidR="00CD4E31" w:rsidRDefault="00CD4E31" w:rsidP="00CD4E31">
      <w:r>
        <w:t>Email address:</w:t>
      </w:r>
    </w:p>
    <w:p w14:paraId="28AF4554" w14:textId="77777777" w:rsidR="00CD4E31" w:rsidRDefault="00CD4E31" w:rsidP="00CD4E31"/>
    <w:p w14:paraId="67037BA8" w14:textId="77777777" w:rsidR="00CD4E31" w:rsidRPr="00E90690" w:rsidRDefault="00CD4E31" w:rsidP="00CD4E31">
      <w:pPr>
        <w:rPr>
          <w:u w:val="single"/>
        </w:rPr>
      </w:pPr>
      <w:r w:rsidRPr="00E90690">
        <w:rPr>
          <w:u w:val="single"/>
        </w:rPr>
        <w:t>Work Information</w:t>
      </w:r>
    </w:p>
    <w:p w14:paraId="0BABDB90" w14:textId="77777777" w:rsidR="00CD4E31" w:rsidRDefault="00CD4E31" w:rsidP="00CD4E31"/>
    <w:p w14:paraId="5B12DCA2" w14:textId="77777777" w:rsidR="00CD4E31" w:rsidRDefault="00CD4E31" w:rsidP="00CD4E31">
      <w:pPr>
        <w:pStyle w:val="ListParagraph"/>
        <w:numPr>
          <w:ilvl w:val="0"/>
          <w:numId w:val="3"/>
        </w:numPr>
      </w:pPr>
      <w:r>
        <w:t>Is the worker available to potential customers as available to perform the same work? YES/NO</w:t>
      </w:r>
    </w:p>
    <w:p w14:paraId="7DA70AF7" w14:textId="77777777" w:rsidR="00CD4E31" w:rsidRDefault="00CD4E31" w:rsidP="00CD4E31">
      <w:pPr>
        <w:pStyle w:val="ListParagraph"/>
        <w:numPr>
          <w:ilvl w:val="0"/>
          <w:numId w:val="3"/>
        </w:numPr>
      </w:pPr>
      <w:r>
        <w:t>Does the worker have the opportunity to negotiate different compensation? YES/NO</w:t>
      </w:r>
    </w:p>
    <w:p w14:paraId="0C5C96F3" w14:textId="77777777" w:rsidR="00CD4E31" w:rsidRDefault="00CD4E31" w:rsidP="00CD4E31">
      <w:pPr>
        <w:pStyle w:val="ListParagraph"/>
        <w:numPr>
          <w:ilvl w:val="0"/>
          <w:numId w:val="3"/>
        </w:numPr>
      </w:pPr>
      <w:r>
        <w:t>Does the contractor use the contractor’s own tools, vehicles, and equipment to perform the services? YES/NO</w:t>
      </w:r>
    </w:p>
    <w:p w14:paraId="5717AD6F" w14:textId="77777777" w:rsidR="00CD4E31" w:rsidRDefault="00573DFB" w:rsidP="00CD4E31">
      <w:pPr>
        <w:pStyle w:val="ListParagraph"/>
        <w:numPr>
          <w:ilvl w:val="0"/>
          <w:numId w:val="3"/>
        </w:numPr>
      </w:pPr>
      <w:r>
        <w:t>Is USC engaging the worker to replace an employee who performed the same amount and type of work for USC? YES/NO</w:t>
      </w:r>
    </w:p>
    <w:p w14:paraId="42656E44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Does the worker have the ability to set own hours? YES/NO</w:t>
      </w:r>
    </w:p>
    <w:p w14:paraId="4843F29B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Performs the same work for other customers or holds self out to potential customers as available to perform the same type of work? YES/NO</w:t>
      </w:r>
    </w:p>
    <w:p w14:paraId="71BEFE38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Does the worker customarily and regularly exercise discretion and independent judgement in the performance of the services? YES/NO</w:t>
      </w:r>
    </w:p>
    <w:p w14:paraId="472BA959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Work Proposed Start Date:</w:t>
      </w:r>
    </w:p>
    <w:p w14:paraId="710C90AC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Work Proposed End Date:</w:t>
      </w:r>
    </w:p>
    <w:p w14:paraId="0A17126B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Number of Days, Weeks, or Months (maximum duration for an engagement is 1 year)</w:t>
      </w:r>
    </w:p>
    <w:p w14:paraId="322A5722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lastRenderedPageBreak/>
        <w:t>Duration:</w:t>
      </w:r>
    </w:p>
    <w:p w14:paraId="1D5D790A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Number of Hours Per week:</w:t>
      </w:r>
    </w:p>
    <w:p w14:paraId="25F92543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Number of Weeks:</w:t>
      </w:r>
    </w:p>
    <w:p w14:paraId="621750C2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Total Financial Cost of Engagement:</w:t>
      </w:r>
    </w:p>
    <w:p w14:paraId="3381FF04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Type of pay perceived by contractor: Monthly/Hourly/Lump sum/Other</w:t>
      </w:r>
    </w:p>
    <w:p w14:paraId="1D20FC72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Specify which expenses, if any, are reimbursed by USC: (short answer)</w:t>
      </w:r>
    </w:p>
    <w:p w14:paraId="1581598A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What additional expenses are incurred by the worker in the performance of services for USC? (short answer)</w:t>
      </w:r>
    </w:p>
    <w:p w14:paraId="1E54B87C" w14:textId="77777777" w:rsidR="00573DFB" w:rsidRDefault="00573DFB" w:rsidP="00CD4E31">
      <w:pPr>
        <w:pStyle w:val="ListParagraph"/>
        <w:numPr>
          <w:ilvl w:val="0"/>
          <w:numId w:val="3"/>
        </w:numPr>
      </w:pPr>
      <w:r>
        <w:t>Detailed explanation of the nature of the work to be performed: (detailed answer)</w:t>
      </w:r>
    </w:p>
    <w:p w14:paraId="33362D1D" w14:textId="77777777" w:rsidR="00573DFB" w:rsidRDefault="00573DFB" w:rsidP="00573DFB"/>
    <w:p w14:paraId="406D70A0" w14:textId="77777777" w:rsidR="00E90690" w:rsidRDefault="00E90690" w:rsidP="00CD4E31"/>
    <w:p w14:paraId="418681B7" w14:textId="77777777" w:rsidR="00E90690" w:rsidRPr="00573DFB" w:rsidRDefault="00E90690" w:rsidP="00E90690">
      <w:pPr>
        <w:rPr>
          <w:b/>
          <w:u w:val="single"/>
        </w:rPr>
      </w:pPr>
      <w:r>
        <w:rPr>
          <w:b/>
          <w:u w:val="single"/>
        </w:rPr>
        <w:t xml:space="preserve">Work Status Evaluation (WSE </w:t>
      </w:r>
      <w:r w:rsidRPr="00573DFB">
        <w:rPr>
          <w:b/>
          <w:u w:val="single"/>
        </w:rPr>
        <w:t xml:space="preserve">step </w:t>
      </w:r>
      <w:r>
        <w:rPr>
          <w:b/>
          <w:u w:val="single"/>
        </w:rPr>
        <w:t>4</w:t>
      </w:r>
      <w:r w:rsidRPr="00573DFB">
        <w:rPr>
          <w:b/>
          <w:u w:val="single"/>
        </w:rPr>
        <w:t>)</w:t>
      </w:r>
    </w:p>
    <w:p w14:paraId="602B3048" w14:textId="77777777" w:rsidR="00E90690" w:rsidRDefault="00E90690" w:rsidP="00CD4E31"/>
    <w:p w14:paraId="73E81C16" w14:textId="77777777" w:rsidR="00E90690" w:rsidRDefault="00E90690" w:rsidP="00E90690">
      <w:pPr>
        <w:pStyle w:val="ListParagraph"/>
        <w:numPr>
          <w:ilvl w:val="0"/>
          <w:numId w:val="4"/>
        </w:numPr>
      </w:pPr>
      <w:r>
        <w:t>Are there employees who have performed or are performing the same or similar services at the University? YES/NO</w:t>
      </w:r>
    </w:p>
    <w:p w14:paraId="2A8A6158" w14:textId="77777777" w:rsidR="00E90690" w:rsidRDefault="00E90690" w:rsidP="00E90690">
      <w:pPr>
        <w:pStyle w:val="ListParagraph"/>
        <w:numPr>
          <w:ilvl w:val="0"/>
          <w:numId w:val="4"/>
        </w:numPr>
      </w:pPr>
      <w:r>
        <w:t>Explain why you believe this engagement requires an independent contractor versus an employee? (detail answer)</w:t>
      </w:r>
    </w:p>
    <w:p w14:paraId="19C52F6F" w14:textId="77777777" w:rsidR="00E90690" w:rsidRDefault="00E90690" w:rsidP="00E90690">
      <w:pPr>
        <w:pStyle w:val="ListParagraph"/>
        <w:numPr>
          <w:ilvl w:val="0"/>
          <w:numId w:val="4"/>
        </w:numPr>
      </w:pPr>
      <w:r>
        <w:t>Does the manager seeking to engage the worker have any personal relationship with the worker? YES/NO</w:t>
      </w:r>
    </w:p>
    <w:p w14:paraId="3CB96D39" w14:textId="77777777" w:rsidR="00E90690" w:rsidRDefault="00E90690" w:rsidP="00E90690">
      <w:pPr>
        <w:pStyle w:val="ListParagraph"/>
        <w:numPr>
          <w:ilvl w:val="0"/>
          <w:numId w:val="4"/>
        </w:numPr>
      </w:pPr>
      <w:r>
        <w:t>Will the worker be providing service or work on USC property? YES/NO</w:t>
      </w:r>
    </w:p>
    <w:p w14:paraId="309FEA84" w14:textId="77777777" w:rsidR="00E90690" w:rsidRPr="00CD4E31" w:rsidRDefault="00E90690" w:rsidP="00E90690">
      <w:pPr>
        <w:pStyle w:val="ListParagraph"/>
        <w:numPr>
          <w:ilvl w:val="0"/>
          <w:numId w:val="4"/>
        </w:numPr>
      </w:pPr>
      <w:r>
        <w:t>Will the worker be directly interacting with members of the USC community? YES/NO</w:t>
      </w:r>
    </w:p>
    <w:sectPr w:rsidR="00E90690" w:rsidRPr="00CD4E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0CFB" w14:textId="77777777" w:rsidR="00751F4F" w:rsidRDefault="00751F4F" w:rsidP="00575AD6">
      <w:r>
        <w:separator/>
      </w:r>
    </w:p>
  </w:endnote>
  <w:endnote w:type="continuationSeparator" w:id="0">
    <w:p w14:paraId="4C979C02" w14:textId="77777777" w:rsidR="00751F4F" w:rsidRDefault="00751F4F" w:rsidP="005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5563" w14:textId="2CF48667" w:rsidR="00575AD6" w:rsidRDefault="00575AD6" w:rsidP="00575AD6">
    <w:pPr>
      <w:pStyle w:val="Footer"/>
      <w:jc w:val="right"/>
    </w:pPr>
    <w:r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7DA5" w14:textId="77777777" w:rsidR="00751F4F" w:rsidRDefault="00751F4F" w:rsidP="00575AD6">
      <w:r>
        <w:separator/>
      </w:r>
    </w:p>
  </w:footnote>
  <w:footnote w:type="continuationSeparator" w:id="0">
    <w:p w14:paraId="03C13F84" w14:textId="77777777" w:rsidR="00751F4F" w:rsidRDefault="00751F4F" w:rsidP="0057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5F0"/>
    <w:multiLevelType w:val="hybridMultilevel"/>
    <w:tmpl w:val="8C78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3ED3"/>
    <w:multiLevelType w:val="hybridMultilevel"/>
    <w:tmpl w:val="D0A0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58DB"/>
    <w:multiLevelType w:val="hybridMultilevel"/>
    <w:tmpl w:val="6E9C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zEyNjI1MjK2MDZV0lEKTi0uzszPAykwqQUADuBqzCwAAAA="/>
  </w:docVars>
  <w:rsids>
    <w:rsidRoot w:val="00CD4E31"/>
    <w:rsid w:val="00573DFB"/>
    <w:rsid w:val="00575AD6"/>
    <w:rsid w:val="006B357C"/>
    <w:rsid w:val="00751F4F"/>
    <w:rsid w:val="00761F28"/>
    <w:rsid w:val="0084756E"/>
    <w:rsid w:val="00A5707D"/>
    <w:rsid w:val="00BA6195"/>
    <w:rsid w:val="00CD4E31"/>
    <w:rsid w:val="00DE3207"/>
    <w:rsid w:val="00E90690"/>
    <w:rsid w:val="00EA12E2"/>
    <w:rsid w:val="00F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EB92"/>
  <w15:chartTrackingRefBased/>
  <w15:docId w15:val="{6E20B53F-E127-4ECD-A5E8-E36596E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D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61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curement.usc.edu/purchases/usc-emarket-basics/independent-contrac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Chan OSOT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sdemesa</dc:creator>
  <cp:keywords/>
  <dc:description/>
  <cp:lastModifiedBy>Paul Bailey</cp:lastModifiedBy>
  <cp:revision>7</cp:revision>
  <dcterms:created xsi:type="dcterms:W3CDTF">2021-08-11T17:27:00Z</dcterms:created>
  <dcterms:modified xsi:type="dcterms:W3CDTF">2021-08-13T21:20:00Z</dcterms:modified>
</cp:coreProperties>
</file>